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B7" w:rsidRPr="00BE5A59" w:rsidRDefault="00BE5A59" w:rsidP="00BE5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59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BE5A59" w:rsidRDefault="00BE5A59" w:rsidP="00BE5A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59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proofErr w:type="spellStart"/>
      <w:r w:rsidRPr="00BE5A59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BE5A59">
        <w:rPr>
          <w:rFonts w:ascii="Times New Roman" w:hAnsi="Times New Roman" w:cs="Times New Roman"/>
          <w:b/>
          <w:sz w:val="24"/>
          <w:szCs w:val="24"/>
        </w:rPr>
        <w:t xml:space="preserve"> вида № 26 « Ягодка»</w:t>
      </w:r>
    </w:p>
    <w:p w:rsidR="00BE5A59" w:rsidRDefault="00BE5A59" w:rsidP="00BE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140 452, Московская область, </w:t>
      </w:r>
    </w:p>
    <w:p w:rsidR="00BE5A59" w:rsidRDefault="00BE5A59" w:rsidP="00BE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Коломенский район, пос. Заречный, </w:t>
      </w:r>
    </w:p>
    <w:p w:rsidR="00BE5A59" w:rsidRDefault="00BE5A59" w:rsidP="00BE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Заводская, д.10 ,</w:t>
      </w:r>
    </w:p>
    <w:p w:rsidR="00BE5A59" w:rsidRDefault="00BE5A59" w:rsidP="00BE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617-59-68</w:t>
      </w:r>
    </w:p>
    <w:p w:rsidR="00BE5A59" w:rsidRDefault="00BE5A59" w:rsidP="00BE5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A59" w:rsidRDefault="00BE5A59" w:rsidP="00BE5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A59" w:rsidRDefault="00BE5A59" w:rsidP="00BE5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E5A59" w:rsidRDefault="00BE5A59" w:rsidP="00BE5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A59" w:rsidRDefault="00BE5A59" w:rsidP="00BE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10.01.2014г.                                                                                                            № 1/1 ОД</w:t>
      </w:r>
    </w:p>
    <w:p w:rsidR="00BE5A59" w:rsidRDefault="00BE5A59" w:rsidP="00BE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установлении родительской платы</w:t>
      </w:r>
    </w:p>
    <w:p w:rsidR="00BE5A59" w:rsidRDefault="00BE5A59" w:rsidP="00BE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присмотр и уход за детьми, осваивающими                                                                          общеобразовательные программы                                                                                                            дошкольного образования  в муниципальных   учреждениях</w:t>
      </w:r>
    </w:p>
    <w:p w:rsidR="00BE5A59" w:rsidRDefault="00BE5A59" w:rsidP="00BE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Коломенского муниципального района»</w:t>
      </w:r>
    </w:p>
    <w:p w:rsidR="00BE5A59" w:rsidRDefault="00BE5A59" w:rsidP="00BE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6C5" w:rsidRDefault="004376C5" w:rsidP="00437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E5A59" w:rsidRPr="00BE5A59">
        <w:rPr>
          <w:rFonts w:ascii="Times New Roman" w:hAnsi="Times New Roman" w:cs="Times New Roman"/>
          <w:sz w:val="24"/>
          <w:szCs w:val="24"/>
        </w:rPr>
        <w:t xml:space="preserve">В соответствии со ст. 18  </w:t>
      </w:r>
      <w:r w:rsidR="00BE5A59">
        <w:rPr>
          <w:rFonts w:ascii="Times New Roman" w:hAnsi="Times New Roman" w:cs="Times New Roman"/>
          <w:sz w:val="24"/>
          <w:szCs w:val="24"/>
        </w:rPr>
        <w:t>Федерального закона от 24.11.1995г. № 181 –ФЗ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E5A59">
        <w:rPr>
          <w:rFonts w:ascii="Times New Roman" w:hAnsi="Times New Roman" w:cs="Times New Roman"/>
          <w:sz w:val="24"/>
          <w:szCs w:val="24"/>
        </w:rPr>
        <w:t xml:space="preserve"> « О социальной защите инвалидов», ст. 65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29.12.2012г. № 273-ФЗ « Об образовании в Российской Федерации», Типовым положением о дошкольном образовательном учреждении, утвержденным постановлением Правительства РФ от 27.11.2011г. № 2562, постановлением Правительства РФ от 30.12.2006г. № 849 « О перечне затрат, учитываемых при установлении родительской платы за 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образования», Постановления  администрации Коломенского муниципального района от 31.12.2013г.</w:t>
      </w:r>
      <w:r w:rsidR="00F61AB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№ 2913 «</w:t>
      </w:r>
      <w:r w:rsidRPr="004376C5">
        <w:rPr>
          <w:rFonts w:ascii="Times New Roman" w:hAnsi="Times New Roman" w:cs="Times New Roman"/>
          <w:sz w:val="24"/>
          <w:szCs w:val="24"/>
        </w:rPr>
        <w:t>Об установлении родительской платы за  присмотр и уход за детьми, осваивающими  общеобразовательные программы   дошкольного образования  в муниципальных   учреждениях Коломенского муниципального района»</w:t>
      </w:r>
    </w:p>
    <w:p w:rsidR="00BE5A59" w:rsidRDefault="00BE5A59" w:rsidP="00163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534" w:rsidRDefault="00163534" w:rsidP="00163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63534" w:rsidRDefault="00163534" w:rsidP="001635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 с 01.01. 2014г. размер ежемесячной  платы взимаемой с родителей за присмотр и уход за детьми, осваивающими общеобразовательные программы дошкольного образования, с учетом объёма предоставляемых услуг и условий пребывания детей в образовательных учреждениях Коломенского муниципального района:</w:t>
      </w:r>
      <w:proofErr w:type="gramEnd"/>
    </w:p>
    <w:p w:rsidR="00163534" w:rsidRPr="00163534" w:rsidRDefault="00163534" w:rsidP="001635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2066 рублей в группах с 10 часовым пребыванием ребенка в дошкольном  образовательном учреждении (Приложение № 1);</w:t>
      </w:r>
    </w:p>
    <w:p w:rsidR="00163534" w:rsidRDefault="00163534" w:rsidP="001635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для семей, имеющих детей – инвалидов и детей с ограниченными возможностями здоровья, детей – сирот и детей, оставшихся без попечения родителей, а также детей с туберкулезной интоксикацией, 100% освобождение от родительской платы за содержание детей в образовательных учреждениях Коломенского муниципального района, реализующих основную </w:t>
      </w:r>
      <w:r w:rsidR="00F61AB9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дошкольного образования;</w:t>
      </w:r>
    </w:p>
    <w:p w:rsidR="00F61AB9" w:rsidRDefault="00F61AB9" w:rsidP="001635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Коломенского муниципального района № 2843 от 27.12.2012г. « Об установлении родительской платы за содержание ребенка в образовательных учреждениях Коломенского муниципального района, реализующих основную общеобразовательную программу дошкольного образования»;</w:t>
      </w:r>
    </w:p>
    <w:p w:rsidR="00F61AB9" w:rsidRDefault="00F61AB9" w:rsidP="001635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01.01.2014г.</w:t>
      </w:r>
    </w:p>
    <w:p w:rsidR="00F61AB9" w:rsidRDefault="00F61AB9" w:rsidP="001635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 данное Постановление на  официальном сайте ДОУ.</w:t>
      </w:r>
    </w:p>
    <w:p w:rsidR="00F61AB9" w:rsidRDefault="00F61AB9" w:rsidP="001635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61AB9" w:rsidRDefault="00F61AB9" w:rsidP="00F61A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1AB9" w:rsidRPr="00F61AB9" w:rsidRDefault="00F61AB9" w:rsidP="00F61A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3 26 « Ягодка»                                   Н.В. Резчикова</w:t>
      </w:r>
      <w:r w:rsidRPr="00F61A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1AB9" w:rsidRPr="00F61AB9" w:rsidSect="00BE5A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372"/>
    <w:multiLevelType w:val="hybridMultilevel"/>
    <w:tmpl w:val="2C24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6879"/>
    <w:multiLevelType w:val="hybridMultilevel"/>
    <w:tmpl w:val="4A8438DE"/>
    <w:lvl w:ilvl="0" w:tplc="C6F640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5A59"/>
    <w:rsid w:val="00163534"/>
    <w:rsid w:val="004376C5"/>
    <w:rsid w:val="00A32AB7"/>
    <w:rsid w:val="00BE5A59"/>
    <w:rsid w:val="00F6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2014-01-22T11:41:00Z</dcterms:created>
  <dcterms:modified xsi:type="dcterms:W3CDTF">2014-01-22T12:21:00Z</dcterms:modified>
</cp:coreProperties>
</file>